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3F" w:rsidRDefault="00C4123F" w:rsidP="003313D2">
      <w:pPr>
        <w:pStyle w:val="3"/>
        <w:shd w:val="clear" w:color="auto" w:fill="auto"/>
        <w:spacing w:before="0" w:line="276" w:lineRule="auto"/>
        <w:ind w:firstLine="720"/>
        <w:rPr>
          <w:b/>
          <w:sz w:val="24"/>
          <w:szCs w:val="24"/>
        </w:rPr>
      </w:pPr>
    </w:p>
    <w:p w:rsidR="00C4123F" w:rsidRDefault="00C4123F" w:rsidP="003313D2">
      <w:pPr>
        <w:pStyle w:val="3"/>
        <w:shd w:val="clear" w:color="auto" w:fill="auto"/>
        <w:spacing w:before="0" w:line="276" w:lineRule="auto"/>
        <w:ind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54470" cy="1133475"/>
            <wp:effectExtent l="19050" t="0" r="2880" b="0"/>
            <wp:docPr id="2" name="Рисунок 1" descr="D:\Моя папка\Эмблема ФМЛИ\Эмблема лицея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апка\Эмблема ФМЛИ\Эмблема лицея 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024" cy="113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3F" w:rsidRDefault="00C4123F" w:rsidP="003313D2">
      <w:pPr>
        <w:pStyle w:val="3"/>
        <w:shd w:val="clear" w:color="auto" w:fill="auto"/>
        <w:spacing w:before="0" w:line="276" w:lineRule="auto"/>
        <w:ind w:firstLine="720"/>
        <w:rPr>
          <w:b/>
          <w:sz w:val="24"/>
          <w:szCs w:val="24"/>
        </w:rPr>
      </w:pPr>
    </w:p>
    <w:p w:rsidR="003313D2" w:rsidRDefault="003313D2" w:rsidP="003313D2">
      <w:pPr>
        <w:pStyle w:val="3"/>
        <w:shd w:val="clear" w:color="auto" w:fill="auto"/>
        <w:spacing w:before="0" w:line="276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53617B">
        <w:rPr>
          <w:b/>
          <w:sz w:val="24"/>
          <w:szCs w:val="24"/>
        </w:rPr>
        <w:t>фициальное наименование</w:t>
      </w:r>
      <w:r w:rsidRPr="0053617B">
        <w:rPr>
          <w:sz w:val="24"/>
          <w:szCs w:val="24"/>
        </w:rPr>
        <w:t xml:space="preserve"> </w:t>
      </w:r>
      <w:r w:rsidRPr="0053617B">
        <w:rPr>
          <w:b/>
          <w:sz w:val="24"/>
          <w:szCs w:val="24"/>
        </w:rPr>
        <w:t>учреждения:</w:t>
      </w:r>
      <w:r w:rsidRPr="0053617B">
        <w:rPr>
          <w:sz w:val="24"/>
          <w:szCs w:val="24"/>
        </w:rPr>
        <w:t xml:space="preserve"> государственное общеобразовательное учреждение Республики Коми «Физико-математический лицей- интернат». Сокращённое наименование - ГОУ РК «ФМЛИ» </w:t>
      </w:r>
    </w:p>
    <w:p w:rsidR="003313D2" w:rsidRPr="00234F60" w:rsidRDefault="003313D2" w:rsidP="003313D2">
      <w:pPr>
        <w:pStyle w:val="3"/>
        <w:shd w:val="clear" w:color="auto" w:fill="auto"/>
        <w:tabs>
          <w:tab w:val="left" w:pos="709"/>
        </w:tabs>
        <w:spacing w:before="0" w:line="276" w:lineRule="auto"/>
        <w:ind w:firstLine="720"/>
        <w:rPr>
          <w:sz w:val="24"/>
          <w:szCs w:val="24"/>
        </w:rPr>
      </w:pPr>
      <w:r w:rsidRPr="00234F60">
        <w:rPr>
          <w:b/>
          <w:sz w:val="24"/>
          <w:szCs w:val="24"/>
        </w:rPr>
        <w:t>Местонахождение и юридический адрес</w:t>
      </w:r>
      <w:r w:rsidRPr="00234F60">
        <w:rPr>
          <w:sz w:val="24"/>
          <w:szCs w:val="24"/>
        </w:rPr>
        <w:t xml:space="preserve"> –</w:t>
      </w:r>
      <w:r w:rsidRPr="0053617B">
        <w:rPr>
          <w:sz w:val="24"/>
          <w:szCs w:val="24"/>
        </w:rPr>
        <w:t xml:space="preserve"> 167001,  Республика Коми,  г. Сыктывкар,  Октябрьский пр., д.59. </w:t>
      </w:r>
      <w:r w:rsidRPr="00234F60">
        <w:rPr>
          <w:sz w:val="24"/>
          <w:szCs w:val="24"/>
        </w:rPr>
        <w:t>Телефон/ факс –</w:t>
      </w:r>
      <w:r w:rsidRPr="0053617B">
        <w:rPr>
          <w:sz w:val="24"/>
          <w:szCs w:val="24"/>
        </w:rPr>
        <w:t xml:space="preserve">  8(8212)</w:t>
      </w:r>
      <w:r w:rsidRPr="00234F60">
        <w:rPr>
          <w:sz w:val="24"/>
          <w:szCs w:val="24"/>
        </w:rPr>
        <w:t xml:space="preserve">31-21-08 </w:t>
      </w:r>
    </w:p>
    <w:p w:rsidR="003313D2" w:rsidRPr="003313D2" w:rsidRDefault="003313D2" w:rsidP="003313D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53617B">
        <w:rPr>
          <w:rFonts w:ascii="Times New Roman" w:hAnsi="Times New Roman"/>
          <w:b/>
          <w:sz w:val="24"/>
          <w:szCs w:val="24"/>
          <w:lang w:val="de-DE"/>
        </w:rPr>
        <w:t>e–mail –</w:t>
      </w:r>
      <w:r w:rsidRPr="0053617B">
        <w:rPr>
          <w:rFonts w:ascii="Times New Roman" w:hAnsi="Times New Roman"/>
          <w:sz w:val="24"/>
          <w:szCs w:val="24"/>
          <w:lang w:val="de-DE"/>
        </w:rPr>
        <w:t xml:space="preserve"> </w:t>
      </w:r>
      <w:hyperlink r:id="rId6" w:tgtFrame="_blank" w:history="1">
        <w:r w:rsidRPr="0053617B">
          <w:rPr>
            <w:rStyle w:val="a3"/>
            <w:rFonts w:ascii="Times New Roman" w:hAnsi="Times New Roman"/>
            <w:sz w:val="24"/>
            <w:szCs w:val="24"/>
            <w:lang w:val="de-DE"/>
          </w:rPr>
          <w:t>krfmli@minobr.rkomi.ru</w:t>
        </w:r>
      </w:hyperlink>
      <w:r w:rsidRPr="0053617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3617B">
        <w:rPr>
          <w:rFonts w:ascii="Times New Roman" w:hAnsi="Times New Roman"/>
          <w:b/>
          <w:sz w:val="24"/>
          <w:szCs w:val="24"/>
          <w:lang w:val="de-DE"/>
        </w:rPr>
        <w:t>C</w:t>
      </w:r>
      <w:r w:rsidRPr="0053617B">
        <w:rPr>
          <w:rFonts w:ascii="Times New Roman" w:hAnsi="Times New Roman"/>
          <w:b/>
          <w:sz w:val="24"/>
          <w:szCs w:val="24"/>
        </w:rPr>
        <w:t>айт</w:t>
      </w:r>
      <w:r w:rsidRPr="0053617B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53617B">
        <w:rPr>
          <w:rFonts w:ascii="Times New Roman" w:hAnsi="Times New Roman"/>
          <w:b/>
          <w:sz w:val="24"/>
          <w:szCs w:val="24"/>
          <w:lang w:val="de-DE"/>
        </w:rPr>
        <w:t>–</w:t>
      </w:r>
      <w:r w:rsidRPr="0053617B">
        <w:rPr>
          <w:rFonts w:ascii="Times New Roman" w:hAnsi="Times New Roman"/>
          <w:sz w:val="24"/>
          <w:szCs w:val="24"/>
          <w:lang w:val="de-DE"/>
        </w:rPr>
        <w:t xml:space="preserve"> </w:t>
      </w:r>
      <w:hyperlink r:id="rId7" w:tgtFrame="_blank" w:history="1">
        <w:r w:rsidRPr="003313D2">
          <w:rPr>
            <w:rStyle w:val="a3"/>
            <w:rFonts w:ascii="Times New Roman" w:hAnsi="Times New Roman"/>
            <w:sz w:val="24"/>
            <w:szCs w:val="24"/>
            <w:lang w:val="de-DE"/>
          </w:rPr>
          <w:t>fmli.rkomi.ru</w:t>
        </w:r>
      </w:hyperlink>
    </w:p>
    <w:p w:rsidR="003313D2" w:rsidRPr="003313D2" w:rsidRDefault="003313D2" w:rsidP="003313D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2C51" w:rsidRPr="000A4EB6" w:rsidRDefault="007E2C51" w:rsidP="000A4E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4EB6">
        <w:rPr>
          <w:rFonts w:ascii="Times New Roman" w:hAnsi="Times New Roman"/>
          <w:sz w:val="24"/>
          <w:szCs w:val="24"/>
        </w:rPr>
        <w:t>Физико-математический лицей–интернат был открыт в соответствии с Указом Главы Республики Коми в сентябре 1996 года. Учредителем лицея – интерната яв</w:t>
      </w:r>
      <w:r w:rsidR="00FA5F2B">
        <w:rPr>
          <w:rFonts w:ascii="Times New Roman" w:hAnsi="Times New Roman"/>
          <w:sz w:val="24"/>
          <w:szCs w:val="24"/>
        </w:rPr>
        <w:t xml:space="preserve">ляется </w:t>
      </w:r>
      <w:r w:rsidRPr="000A4EB6">
        <w:rPr>
          <w:rFonts w:ascii="Times New Roman" w:hAnsi="Times New Roman"/>
          <w:sz w:val="24"/>
          <w:szCs w:val="24"/>
        </w:rPr>
        <w:t>Республика Коми, полномочия Учредителя переданы Министерству образования</w:t>
      </w:r>
      <w:r w:rsidR="00FA5F2B">
        <w:rPr>
          <w:rFonts w:ascii="Times New Roman" w:hAnsi="Times New Roman"/>
          <w:sz w:val="24"/>
          <w:szCs w:val="24"/>
        </w:rPr>
        <w:t xml:space="preserve"> науки и молодежной политики </w:t>
      </w:r>
      <w:r w:rsidRPr="000A4EB6">
        <w:rPr>
          <w:rFonts w:ascii="Times New Roman" w:hAnsi="Times New Roman"/>
          <w:sz w:val="24"/>
          <w:szCs w:val="24"/>
        </w:rPr>
        <w:t xml:space="preserve">Республики Коми. </w:t>
      </w:r>
    </w:p>
    <w:p w:rsidR="007E2C51" w:rsidRPr="000A4EB6" w:rsidRDefault="007E2C51" w:rsidP="000A4E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4EB6">
        <w:rPr>
          <w:rFonts w:ascii="Times New Roman" w:hAnsi="Times New Roman"/>
          <w:sz w:val="24"/>
          <w:szCs w:val="24"/>
        </w:rPr>
        <w:t xml:space="preserve">Целью организации физико-математического лицея-интерната было создание оптимальных условий для обучения наиболее способных в области естественнонаучных дисциплин учащихся школ республики, особенно из сельских школ, а также </w:t>
      </w:r>
      <w:r w:rsidR="00FA5F2B" w:rsidRPr="000A4EB6">
        <w:rPr>
          <w:rFonts w:ascii="Times New Roman" w:hAnsi="Times New Roman"/>
          <w:sz w:val="24"/>
          <w:szCs w:val="24"/>
        </w:rPr>
        <w:t xml:space="preserve">их </w:t>
      </w:r>
      <w:r w:rsidRPr="000A4EB6">
        <w:rPr>
          <w:rFonts w:ascii="Times New Roman" w:hAnsi="Times New Roman"/>
          <w:sz w:val="24"/>
          <w:szCs w:val="24"/>
        </w:rPr>
        <w:t xml:space="preserve">всесторонняя подготовка к продолжению образования в высших учебных заведениях страны. </w:t>
      </w:r>
    </w:p>
    <w:p w:rsidR="00E02EA6" w:rsidRPr="000A1294" w:rsidRDefault="00E02EA6" w:rsidP="00E02EA6">
      <w:pPr>
        <w:spacing w:after="0"/>
        <w:ind w:firstLine="709"/>
        <w:jc w:val="both"/>
        <w:rPr>
          <w:rFonts w:ascii="Calibri" w:eastAsia="Calibri" w:hAnsi="Calibri"/>
          <w:color w:val="000000"/>
          <w:lang w:eastAsia="en-US"/>
        </w:rPr>
      </w:pPr>
      <w:r w:rsidRPr="00E02EA6">
        <w:rPr>
          <w:rFonts w:ascii="Times New Roman" w:hAnsi="Times New Roman"/>
          <w:sz w:val="24"/>
          <w:szCs w:val="24"/>
        </w:rPr>
        <w:t>Гордость лицея-интерната – высококвалифицированные педагогические кадры.  Высшую квалификационную категорию имеют 34 педагога, первую квалификационную категорию – </w:t>
      </w:r>
      <w:r>
        <w:rPr>
          <w:rFonts w:ascii="Times New Roman" w:hAnsi="Times New Roman"/>
          <w:sz w:val="24"/>
          <w:szCs w:val="24"/>
        </w:rPr>
        <w:t>7</w:t>
      </w:r>
      <w:r w:rsidRPr="00E02EA6">
        <w:rPr>
          <w:rFonts w:ascii="Times New Roman" w:hAnsi="Times New Roman"/>
          <w:sz w:val="24"/>
          <w:szCs w:val="24"/>
        </w:rPr>
        <w:t>, кандидатов наук - 5. Преподаватели лицея-интерната были неоднократно награждены Почётными грамотами Главы Республики Коми, Министерства образования и науки Российской Федерации, Министерства образования Республики Коми. 4 учителя удостоены звания «Отличник просвещения». 5 учителей имеют нагрудный знак «Почётный работник общего образования Российской Федерации», 1 - «Отличник физической культуры и спорта». В лицее-интернате работают два учителя, награжденные почётным званием «Заслуженный учитель России».  14 учителей лицея – интерната стали победителями конкурса по отбору лучших учителей общеобразовательных учреждений, проводимого в рамках Приоритетного национального проекта «Образование».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EA6">
        <w:rPr>
          <w:rFonts w:ascii="Times New Roman" w:hAnsi="Times New Roman"/>
          <w:sz w:val="24"/>
          <w:szCs w:val="24"/>
        </w:rPr>
        <w:t xml:space="preserve">Все педагоги лицея-интерната владеют современными образовательными технологиями, активно участвуют в инновационной, экспериментальной и исследовательской деятельности.  </w:t>
      </w:r>
    </w:p>
    <w:p w:rsidR="00D416AD" w:rsidRDefault="0066719F" w:rsidP="006B2B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719F">
        <w:rPr>
          <w:rFonts w:ascii="Times New Roman" w:hAnsi="Times New Roman"/>
          <w:sz w:val="24"/>
          <w:szCs w:val="24"/>
        </w:rPr>
        <w:t>В лицее-интернате реализуются общеобразовательные программы основного общего и среднего полного общего образования, обеспечивающие дополнительную (углублённую) подготовку учащихся по предметам физико-математического и естественнонаучного профилей</w:t>
      </w:r>
    </w:p>
    <w:p w:rsidR="006B2BCC" w:rsidRPr="006B2BCC" w:rsidRDefault="006B2BCC" w:rsidP="006B2B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B2BCC">
        <w:rPr>
          <w:rFonts w:ascii="Times New Roman" w:hAnsi="Times New Roman"/>
          <w:sz w:val="24"/>
          <w:szCs w:val="24"/>
        </w:rPr>
        <w:t xml:space="preserve">С целью создания условий для разностороннего развития личности, возможности удовлетворения потребности учащихся в учебный план включены дополнительные общеразвивающие программы. </w:t>
      </w:r>
    </w:p>
    <w:p w:rsidR="00A26AFE" w:rsidRDefault="00C4123F" w:rsidP="00C4123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Приоритетным направлением в деятельности лицея-интерната является включение учащихся в олимпиадное движение.</w:t>
      </w:r>
    </w:p>
    <w:p w:rsidR="00A26AFE" w:rsidRDefault="00A26AFE" w:rsidP="00A26AFE">
      <w:pPr>
        <w:pStyle w:val="Default"/>
        <w:spacing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>Ежегодно учащиеся лицея-интерната п</w:t>
      </w:r>
      <w:r w:rsidRPr="0053617B">
        <w:rPr>
          <w:rFonts w:ascii="Times New Roman" w:hAnsi="Times New Roman" w:cs="Times New Roman"/>
          <w:color w:val="auto"/>
        </w:rPr>
        <w:t xml:space="preserve">о итогам республиканского этапа Всероссийской олимпиады школьников </w:t>
      </w:r>
      <w:r>
        <w:rPr>
          <w:rFonts w:ascii="Times New Roman" w:hAnsi="Times New Roman" w:cs="Times New Roman"/>
          <w:color w:val="auto"/>
        </w:rPr>
        <w:t xml:space="preserve">успешно </w:t>
      </w:r>
      <w:r w:rsidRPr="0053617B">
        <w:rPr>
          <w:rFonts w:ascii="Times New Roman" w:hAnsi="Times New Roman" w:cs="Times New Roman"/>
          <w:color w:val="auto"/>
        </w:rPr>
        <w:t>при</w:t>
      </w:r>
      <w:r>
        <w:rPr>
          <w:rFonts w:ascii="Times New Roman" w:hAnsi="Times New Roman" w:cs="Times New Roman"/>
          <w:color w:val="auto"/>
        </w:rPr>
        <w:t>нимают</w:t>
      </w:r>
      <w:r w:rsidRPr="0053617B">
        <w:rPr>
          <w:rFonts w:ascii="Times New Roman" w:hAnsi="Times New Roman" w:cs="Times New Roman"/>
          <w:color w:val="auto"/>
        </w:rPr>
        <w:t xml:space="preserve"> участи</w:t>
      </w:r>
      <w:r>
        <w:rPr>
          <w:rFonts w:ascii="Times New Roman" w:hAnsi="Times New Roman" w:cs="Times New Roman"/>
          <w:color w:val="auto"/>
        </w:rPr>
        <w:t>е</w:t>
      </w:r>
      <w:r w:rsidRPr="0053617B">
        <w:rPr>
          <w:rFonts w:ascii="Times New Roman" w:hAnsi="Times New Roman" w:cs="Times New Roman"/>
          <w:color w:val="auto"/>
        </w:rPr>
        <w:t xml:space="preserve"> в заключительном этапе Всероссийской олимпиады школьников</w:t>
      </w:r>
      <w:r>
        <w:rPr>
          <w:rFonts w:ascii="Times New Roman" w:hAnsi="Times New Roman" w:cs="Times New Roman"/>
          <w:color w:val="auto"/>
        </w:rPr>
        <w:t xml:space="preserve">.  </w:t>
      </w:r>
      <w:r>
        <w:rPr>
          <w:rFonts w:ascii="Times New Roman" w:hAnsi="Times New Roman" w:cs="Times New Roman"/>
        </w:rPr>
        <w:t xml:space="preserve">В 2016 - 2017 учебном году </w:t>
      </w:r>
      <w:r w:rsidRPr="0053617B">
        <w:rPr>
          <w:rFonts w:ascii="Times New Roman" w:hAnsi="Times New Roman" w:cs="Times New Roman"/>
          <w:color w:val="auto"/>
        </w:rPr>
        <w:t xml:space="preserve">учащийся </w:t>
      </w:r>
      <w:r>
        <w:rPr>
          <w:rFonts w:ascii="Times New Roman" w:hAnsi="Times New Roman" w:cs="Times New Roman"/>
        </w:rPr>
        <w:t xml:space="preserve">лицея-интерната </w:t>
      </w:r>
      <w:r w:rsidRPr="0053617B">
        <w:rPr>
          <w:rFonts w:ascii="Times New Roman" w:hAnsi="Times New Roman" w:cs="Times New Roman"/>
          <w:color w:val="auto"/>
        </w:rPr>
        <w:t>стал бронзовым медалистом Международной Азиатской олимпиады по физике</w:t>
      </w:r>
      <w:r>
        <w:rPr>
          <w:rFonts w:ascii="Times New Roman" w:hAnsi="Times New Roman" w:cs="Times New Roman"/>
        </w:rPr>
        <w:t>, получил золотую медаль на</w:t>
      </w:r>
      <w:r w:rsidRPr="0053617B">
        <w:rPr>
          <w:rFonts w:ascii="Times New Roman" w:hAnsi="Times New Roman" w:cs="Times New Roman"/>
          <w:color w:val="auto"/>
        </w:rPr>
        <w:t xml:space="preserve"> Международной олимпиаде по физике, про</w:t>
      </w:r>
      <w:r>
        <w:rPr>
          <w:rFonts w:ascii="Times New Roman" w:hAnsi="Times New Roman" w:cs="Times New Roman"/>
        </w:rPr>
        <w:t>ходившей</w:t>
      </w:r>
      <w:r w:rsidRPr="0053617B">
        <w:rPr>
          <w:rFonts w:ascii="Times New Roman" w:hAnsi="Times New Roman" w:cs="Times New Roman"/>
          <w:color w:val="auto"/>
        </w:rPr>
        <w:t xml:space="preserve"> в Индонезии с 16 по 24 июля</w:t>
      </w:r>
      <w:r>
        <w:rPr>
          <w:rFonts w:ascii="Times New Roman" w:hAnsi="Times New Roman" w:cs="Times New Roman"/>
        </w:rPr>
        <w:t xml:space="preserve"> </w:t>
      </w:r>
      <w:r w:rsidRPr="0053617B">
        <w:rPr>
          <w:rFonts w:ascii="Times New Roman" w:hAnsi="Times New Roman" w:cs="Times New Roman"/>
          <w:color w:val="auto"/>
        </w:rPr>
        <w:t>2017 года</w:t>
      </w:r>
      <w:r>
        <w:rPr>
          <w:rFonts w:ascii="Times New Roman" w:hAnsi="Times New Roman" w:cs="Times New Roman"/>
        </w:rPr>
        <w:t>.</w:t>
      </w:r>
    </w:p>
    <w:p w:rsidR="00C4123F" w:rsidRDefault="00C4123F" w:rsidP="00C4123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0E04">
        <w:rPr>
          <w:rFonts w:ascii="Times New Roman" w:hAnsi="Times New Roman"/>
          <w:sz w:val="24"/>
          <w:szCs w:val="24"/>
        </w:rPr>
        <w:t>Лицей-интернат является региональной площадкой Всесибирской открытой олимпиады школьников по химии, Московской олимпиады школьников по физике, выездной физико-математической олимпиады МФТИ, межрегиональной олимпиады «Юные таланты» по химии</w:t>
      </w:r>
      <w:r>
        <w:rPr>
          <w:rFonts w:ascii="Times New Roman" w:hAnsi="Times New Roman"/>
          <w:sz w:val="24"/>
          <w:szCs w:val="24"/>
        </w:rPr>
        <w:t>,</w:t>
      </w:r>
      <w:r w:rsidRPr="006B2BCC">
        <w:rPr>
          <w:rFonts w:ascii="Times New Roman" w:hAnsi="Times New Roman"/>
          <w:sz w:val="24"/>
          <w:szCs w:val="24"/>
        </w:rPr>
        <w:t xml:space="preserve"> олимпиады школьников СПбГУ по общеобразовательным предметам</w:t>
      </w:r>
      <w:r>
        <w:rPr>
          <w:rFonts w:ascii="Times New Roman" w:hAnsi="Times New Roman"/>
          <w:sz w:val="24"/>
          <w:szCs w:val="24"/>
        </w:rPr>
        <w:t>.</w:t>
      </w:r>
    </w:p>
    <w:p w:rsidR="00A26AFE" w:rsidRPr="00CF1D8B" w:rsidRDefault="00A26AFE" w:rsidP="00CF1D8B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CF1D8B">
        <w:rPr>
          <w:rFonts w:ascii="Times New Roman" w:hAnsi="Times New Roman" w:cs="Times New Roman"/>
          <w:color w:val="auto"/>
        </w:rPr>
        <w:t>Учащиеся лицея-интерната ежегодно становятся победителями и призерами олимпиад, включенных в Перечень уровневых олимпиад школьников, позволяющих поступить в вузы на льготных условиях, а также всероссийских конкурсов «Кит», интернет-олимпиады «Барсик», международных конкурсов «Русский медвежонок» и «Кенгуру». Выезжают в Киров, Вологду, Котлас, Москву, Казань на всероссийские и межрегиональные командные соревнования по математике, программированию, физике и робототехнике.</w:t>
      </w:r>
    </w:p>
    <w:p w:rsidR="00C4123F" w:rsidRPr="001B0E04" w:rsidRDefault="00C4123F" w:rsidP="00C412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E04">
        <w:rPr>
          <w:rFonts w:ascii="Times New Roman" w:hAnsi="Times New Roman"/>
          <w:sz w:val="24"/>
          <w:szCs w:val="24"/>
        </w:rPr>
        <w:t xml:space="preserve">Лицей-интернат принимает участие в образовательных программах  Образовательного центра «Сириус», организованного </w:t>
      </w:r>
      <w:hyperlink r:id="rId8" w:history="1">
        <w:r w:rsidRPr="001B0E04">
          <w:rPr>
            <w:rFonts w:ascii="Times New Roman" w:hAnsi="Times New Roman"/>
            <w:sz w:val="24"/>
            <w:szCs w:val="24"/>
          </w:rPr>
          <w:t>Образовательным Фондом «Талант и успех»</w:t>
        </w:r>
      </w:hyperlink>
      <w:r w:rsidRPr="001B0E04">
        <w:rPr>
          <w:rFonts w:ascii="Times New Roman" w:hAnsi="Times New Roman"/>
          <w:sz w:val="24"/>
          <w:szCs w:val="24"/>
        </w:rPr>
        <w:t xml:space="preserve">  в городе Сочи. </w:t>
      </w:r>
    </w:p>
    <w:p w:rsidR="00C4123F" w:rsidRPr="001B0E04" w:rsidRDefault="00C4123F" w:rsidP="00C4123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E04">
        <w:rPr>
          <w:rFonts w:ascii="Times New Roman" w:hAnsi="Times New Roman"/>
          <w:sz w:val="24"/>
          <w:szCs w:val="24"/>
        </w:rPr>
        <w:t>Лицей-интернат имеет статус республиканского ресурсного центра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060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</w:t>
      </w:r>
      <w:r w:rsidRPr="00D54060">
        <w:rPr>
          <w:rFonts w:ascii="Times New Roman" w:hAnsi="Times New Roman"/>
          <w:sz w:val="24"/>
        </w:rPr>
        <w:t>истема интеллектуальных игр и состязаний как средство развития детской одаренности».</w:t>
      </w:r>
      <w:r w:rsidRPr="001B0E04">
        <w:rPr>
          <w:rFonts w:ascii="Times New Roman" w:hAnsi="Times New Roman"/>
          <w:sz w:val="24"/>
          <w:szCs w:val="24"/>
        </w:rPr>
        <w:t xml:space="preserve"> </w:t>
      </w:r>
    </w:p>
    <w:p w:rsidR="00C4123F" w:rsidRPr="001B0E04" w:rsidRDefault="00C4123F" w:rsidP="00C4123F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1B0E04">
        <w:rPr>
          <w:rFonts w:ascii="Times New Roman" w:hAnsi="Times New Roman" w:cs="Times New Roman"/>
          <w:color w:val="auto"/>
        </w:rPr>
        <w:t xml:space="preserve">С февраля 2015 года лицей-интернат является стажировочной площадкой ГОУ ДПО «Коми республиканский институт развития образования» по  предметам физика и математика. </w:t>
      </w:r>
    </w:p>
    <w:p w:rsidR="00C4123F" w:rsidRPr="001B0E04" w:rsidRDefault="00C4123F" w:rsidP="00C4123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E04">
        <w:rPr>
          <w:rFonts w:ascii="Times New Roman" w:hAnsi="Times New Roman"/>
          <w:sz w:val="24"/>
          <w:szCs w:val="24"/>
        </w:rPr>
        <w:t xml:space="preserve">С мая 2015 года лицей-интернат является школой-партнером ГАОУ ВПО «Национальный исследовательский университет «Высшая школа экономики»».  </w:t>
      </w:r>
    </w:p>
    <w:p w:rsidR="00C4123F" w:rsidRPr="001B0E04" w:rsidRDefault="00C4123F" w:rsidP="00C4123F">
      <w:pPr>
        <w:pStyle w:val="30"/>
        <w:tabs>
          <w:tab w:val="left" w:pos="0"/>
        </w:tabs>
        <w:spacing w:after="0" w:line="276" w:lineRule="auto"/>
        <w:ind w:firstLine="720"/>
        <w:jc w:val="both"/>
        <w:rPr>
          <w:sz w:val="24"/>
          <w:szCs w:val="24"/>
        </w:rPr>
      </w:pPr>
      <w:r w:rsidRPr="001B0E04">
        <w:rPr>
          <w:sz w:val="24"/>
          <w:szCs w:val="24"/>
        </w:rPr>
        <w:t xml:space="preserve">С 2012 года лицей-интернат участвует в общероссийском проекте «Школа цифрового века», в </w:t>
      </w:r>
      <w:r>
        <w:rPr>
          <w:sz w:val="24"/>
          <w:szCs w:val="24"/>
        </w:rPr>
        <w:t>текущем</w:t>
      </w:r>
      <w:r w:rsidRPr="001B0E04">
        <w:rPr>
          <w:sz w:val="24"/>
          <w:szCs w:val="24"/>
        </w:rPr>
        <w:t xml:space="preserve"> году дипломы «Учитель цифрового века» получили 22 педагогических работника. </w:t>
      </w:r>
    </w:p>
    <w:p w:rsidR="00C4123F" w:rsidRPr="001B0E04" w:rsidRDefault="00C4123F" w:rsidP="00C4123F">
      <w:pPr>
        <w:pStyle w:val="30"/>
        <w:tabs>
          <w:tab w:val="left" w:pos="0"/>
        </w:tabs>
        <w:spacing w:after="0" w:line="276" w:lineRule="auto"/>
        <w:ind w:firstLine="720"/>
        <w:jc w:val="both"/>
        <w:rPr>
          <w:sz w:val="24"/>
          <w:szCs w:val="24"/>
        </w:rPr>
      </w:pPr>
      <w:r w:rsidRPr="001B0E04">
        <w:rPr>
          <w:sz w:val="24"/>
          <w:szCs w:val="24"/>
        </w:rPr>
        <w:t xml:space="preserve">В 2016 – 2017 учебном году лицей-интернат участвовал в международном дистанционном информационно – образовательном проекте «Медиация в образовании». </w:t>
      </w:r>
    </w:p>
    <w:p w:rsidR="00FA5F2B" w:rsidRPr="00FA5F2B" w:rsidRDefault="00FA5F2B" w:rsidP="00FA5F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с 2013 года лицей-интернат  </w:t>
      </w:r>
      <w:r>
        <w:rPr>
          <w:rFonts w:ascii="Times New Roman" w:hAnsi="Times New Roman" w:cs="Times New Roman"/>
        </w:rPr>
        <w:t>входит</w:t>
      </w:r>
      <w:r w:rsidRPr="00FA5F2B">
        <w:rPr>
          <w:rFonts w:ascii="Times New Roman" w:hAnsi="Times New Roman" w:cs="Times New Roman"/>
        </w:rPr>
        <w:t xml:space="preserve"> в топ – 500  лучших школ страны «Лидеры в образовании»; топ – 200 школ России, обеспечивающих высокие возможности развития талантов учащихся; топ – 100 общеобразовательных организаций математического профиля, физико-математического профиля, физико-химического профиля и химико-биологического профиля.</w:t>
      </w:r>
    </w:p>
    <w:p w:rsidR="0066719F" w:rsidRPr="0066719F" w:rsidRDefault="0066719F" w:rsidP="0066719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6719F" w:rsidRPr="0066719F" w:rsidSect="005A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64B"/>
    <w:multiLevelType w:val="hybridMultilevel"/>
    <w:tmpl w:val="87DEEC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98D1C65"/>
    <w:multiLevelType w:val="hybridMultilevel"/>
    <w:tmpl w:val="D03648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ED38F4"/>
    <w:multiLevelType w:val="hybridMultilevel"/>
    <w:tmpl w:val="5ACE10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FF0696"/>
    <w:multiLevelType w:val="hybridMultilevel"/>
    <w:tmpl w:val="8C24C2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3B171F"/>
    <w:multiLevelType w:val="hybridMultilevel"/>
    <w:tmpl w:val="4BF21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C56CB"/>
    <w:multiLevelType w:val="hybridMultilevel"/>
    <w:tmpl w:val="079680DC"/>
    <w:lvl w:ilvl="0" w:tplc="C70CB10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9D011D"/>
    <w:rsid w:val="000A4EB6"/>
    <w:rsid w:val="003313D2"/>
    <w:rsid w:val="005A4149"/>
    <w:rsid w:val="0066719F"/>
    <w:rsid w:val="006B2BCC"/>
    <w:rsid w:val="007E2C51"/>
    <w:rsid w:val="008235C0"/>
    <w:rsid w:val="009D011D"/>
    <w:rsid w:val="00A26AFE"/>
    <w:rsid w:val="00C4123F"/>
    <w:rsid w:val="00CF1D8B"/>
    <w:rsid w:val="00D416AD"/>
    <w:rsid w:val="00DD6DEF"/>
    <w:rsid w:val="00E02EA6"/>
    <w:rsid w:val="00FA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13D2"/>
    <w:rPr>
      <w:rFonts w:cs="Times New Roman"/>
      <w:color w:val="0000FF"/>
      <w:u w:val="single"/>
    </w:rPr>
  </w:style>
  <w:style w:type="character" w:customStyle="1" w:styleId="a4">
    <w:name w:val="Основной текст_"/>
    <w:basedOn w:val="a0"/>
    <w:link w:val="3"/>
    <w:locked/>
    <w:rsid w:val="003313D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3313D2"/>
    <w:pPr>
      <w:widowControl w:val="0"/>
      <w:shd w:val="clear" w:color="auto" w:fill="FFFFFF"/>
      <w:spacing w:before="300" w:after="0" w:line="274" w:lineRule="exact"/>
      <w:ind w:hanging="40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D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2BCC"/>
    <w:pPr>
      <w:ind w:left="720"/>
      <w:contextualSpacing/>
    </w:pPr>
    <w:rPr>
      <w:rFonts w:ascii="Calibri" w:eastAsia="Calibri" w:hAnsi="Calibri" w:cs="Times New Roman"/>
      <w:color w:val="000000"/>
      <w:szCs w:val="24"/>
      <w:lang w:eastAsia="en-US"/>
    </w:rPr>
  </w:style>
  <w:style w:type="paragraph" w:styleId="a8">
    <w:name w:val="Normal (Web)"/>
    <w:basedOn w:val="a"/>
    <w:uiPriority w:val="99"/>
    <w:unhideWhenUsed/>
    <w:rsid w:val="006B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6B2BCC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</w:rPr>
  </w:style>
  <w:style w:type="paragraph" w:styleId="30">
    <w:name w:val="Body Text 3"/>
    <w:basedOn w:val="a"/>
    <w:link w:val="31"/>
    <w:rsid w:val="006B2B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B2BC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hisirius.ru/uploads/files/documents/vypiska_fon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mli.rko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fmli@minobr.rkomi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НМР</dc:creator>
  <cp:lastModifiedBy>НМР</cp:lastModifiedBy>
  <cp:revision>2</cp:revision>
  <dcterms:created xsi:type="dcterms:W3CDTF">2017-10-13T13:40:00Z</dcterms:created>
  <dcterms:modified xsi:type="dcterms:W3CDTF">2017-10-13T13:40:00Z</dcterms:modified>
</cp:coreProperties>
</file>